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5B9FC" w14:textId="77777777" w:rsidR="003055D0" w:rsidRPr="00A22F72" w:rsidRDefault="003055D0" w:rsidP="003055D0">
      <w:pPr>
        <w:rPr>
          <w:rFonts w:ascii="Arial" w:hAnsi="Arial"/>
          <w:b/>
          <w:sz w:val="32"/>
          <w:szCs w:val="32"/>
        </w:rPr>
      </w:pPr>
      <w:bookmarkStart w:id="0" w:name="_GoBack"/>
      <w:r w:rsidRPr="00A22F72">
        <w:rPr>
          <w:rFonts w:ascii="Arial" w:hAnsi="Arial"/>
          <w:b/>
          <w:bCs/>
          <w:smallCaps/>
          <w:sz w:val="32"/>
          <w:szCs w:val="48"/>
        </w:rPr>
        <w:t xml:space="preserve">2.01 </w:t>
      </w:r>
      <w:r w:rsidRPr="00A22F72">
        <w:rPr>
          <w:rFonts w:ascii="Arial" w:hAnsi="Arial"/>
          <w:b/>
          <w:sz w:val="32"/>
          <w:szCs w:val="32"/>
        </w:rPr>
        <w:t>Identify the Raster Image File Type</w:t>
      </w:r>
      <w:bookmarkEnd w:id="0"/>
    </w:p>
    <w:p w14:paraId="09BCCDE5" w14:textId="77777777" w:rsidR="003055D0" w:rsidRPr="00780856" w:rsidRDefault="003055D0" w:rsidP="003055D0">
      <w:pPr>
        <w:rPr>
          <w:rFonts w:ascii="Arial" w:hAnsi="Arial"/>
          <w:b/>
        </w:rPr>
      </w:pPr>
    </w:p>
    <w:p w14:paraId="2B337966" w14:textId="77777777" w:rsidR="003055D0" w:rsidRPr="00780856" w:rsidRDefault="003055D0" w:rsidP="003055D0">
      <w:pPr>
        <w:rPr>
          <w:rFonts w:ascii="Arial" w:hAnsi="Arial"/>
        </w:rPr>
      </w:pPr>
      <w:r w:rsidRPr="00780856">
        <w:rPr>
          <w:rFonts w:ascii="Arial" w:hAnsi="Arial"/>
          <w:b/>
        </w:rPr>
        <w:t xml:space="preserve">Directions:  </w:t>
      </w:r>
      <w:r w:rsidRPr="00780856">
        <w:rPr>
          <w:rFonts w:ascii="Arial" w:hAnsi="Arial"/>
        </w:rPr>
        <w:t>Match the description of the file type with its definition.</w:t>
      </w:r>
    </w:p>
    <w:p w14:paraId="70C50229" w14:textId="77777777" w:rsidR="003055D0" w:rsidRPr="00780856" w:rsidRDefault="003055D0" w:rsidP="003055D0">
      <w:pPr>
        <w:rPr>
          <w:rFonts w:ascii="Arial" w:hAnsi="Arial"/>
        </w:rPr>
      </w:pPr>
    </w:p>
    <w:p w14:paraId="50F0E35E" w14:textId="77777777" w:rsidR="003055D0" w:rsidRPr="00780856" w:rsidRDefault="003055D0" w:rsidP="003055D0">
      <w:pPr>
        <w:rPr>
          <w:rFonts w:ascii="Arial" w:hAnsi="Arial"/>
        </w:rPr>
      </w:pPr>
    </w:p>
    <w:p w14:paraId="444F6C62" w14:textId="77777777" w:rsidR="003055D0" w:rsidRPr="00780856" w:rsidRDefault="003055D0" w:rsidP="003055D0">
      <w:pPr>
        <w:rPr>
          <w:rFonts w:ascii="Arial" w:hAnsi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630"/>
        <w:gridCol w:w="6390"/>
        <w:gridCol w:w="1980"/>
      </w:tblGrid>
      <w:tr w:rsidR="003055D0" w:rsidRPr="00780856" w14:paraId="0438EA7F" w14:textId="77777777" w:rsidTr="00606D18">
        <w:tc>
          <w:tcPr>
            <w:tcW w:w="1188" w:type="dxa"/>
          </w:tcPr>
          <w:p w14:paraId="35FDC045" w14:textId="77777777" w:rsidR="003055D0" w:rsidRPr="00780856" w:rsidRDefault="003055D0" w:rsidP="00606D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30" w:type="dxa"/>
            <w:vAlign w:val="center"/>
          </w:tcPr>
          <w:p w14:paraId="62C5FAA5" w14:textId="77777777" w:rsidR="003055D0" w:rsidRPr="00780856" w:rsidRDefault="003055D0" w:rsidP="00606D18">
            <w:pPr>
              <w:jc w:val="center"/>
              <w:rPr>
                <w:rFonts w:ascii="Arial" w:hAnsi="Arial"/>
              </w:rPr>
            </w:pPr>
          </w:p>
        </w:tc>
        <w:tc>
          <w:tcPr>
            <w:tcW w:w="6390" w:type="dxa"/>
            <w:vAlign w:val="center"/>
          </w:tcPr>
          <w:p w14:paraId="602D7524" w14:textId="77777777" w:rsidR="003055D0" w:rsidRPr="00780856" w:rsidRDefault="003055D0" w:rsidP="00606D18">
            <w:pPr>
              <w:tabs>
                <w:tab w:val="left" w:pos="270"/>
              </w:tabs>
              <w:spacing w:before="120" w:after="120"/>
              <w:ind w:left="270"/>
              <w:jc w:val="center"/>
              <w:rPr>
                <w:rFonts w:ascii="Arial" w:hAnsi="Arial"/>
                <w:b/>
              </w:rPr>
            </w:pPr>
            <w:r w:rsidRPr="00780856">
              <w:rPr>
                <w:rFonts w:ascii="Arial" w:hAnsi="Arial"/>
                <w:b/>
              </w:rPr>
              <w:t>Description</w:t>
            </w:r>
          </w:p>
        </w:tc>
        <w:tc>
          <w:tcPr>
            <w:tcW w:w="1980" w:type="dxa"/>
            <w:vAlign w:val="center"/>
          </w:tcPr>
          <w:p w14:paraId="4AF3C0D1" w14:textId="77777777" w:rsidR="003055D0" w:rsidRPr="00780856" w:rsidRDefault="003055D0" w:rsidP="00606D18">
            <w:pPr>
              <w:jc w:val="center"/>
              <w:rPr>
                <w:rFonts w:ascii="Arial" w:hAnsi="Arial"/>
                <w:b/>
              </w:rPr>
            </w:pPr>
            <w:r w:rsidRPr="00780856">
              <w:rPr>
                <w:rFonts w:ascii="Arial" w:hAnsi="Arial"/>
                <w:b/>
              </w:rPr>
              <w:t>Definition</w:t>
            </w:r>
          </w:p>
        </w:tc>
      </w:tr>
      <w:tr w:rsidR="003055D0" w:rsidRPr="00780856" w14:paraId="34B587AC" w14:textId="77777777" w:rsidTr="00606D18">
        <w:tc>
          <w:tcPr>
            <w:tcW w:w="1188" w:type="dxa"/>
          </w:tcPr>
          <w:p w14:paraId="1688B214" w14:textId="77777777" w:rsidR="003055D0" w:rsidRPr="00780856" w:rsidRDefault="003055D0" w:rsidP="00606D18">
            <w:pPr>
              <w:rPr>
                <w:rFonts w:ascii="Arial" w:hAnsi="Arial"/>
              </w:rPr>
            </w:pPr>
          </w:p>
        </w:tc>
        <w:tc>
          <w:tcPr>
            <w:tcW w:w="630" w:type="dxa"/>
            <w:vAlign w:val="center"/>
          </w:tcPr>
          <w:p w14:paraId="152455A0" w14:textId="77777777" w:rsidR="003055D0" w:rsidRPr="00780856" w:rsidRDefault="003055D0" w:rsidP="00606D18">
            <w:pPr>
              <w:jc w:val="center"/>
              <w:rPr>
                <w:rFonts w:ascii="Arial" w:hAnsi="Arial"/>
              </w:rPr>
            </w:pPr>
            <w:r w:rsidRPr="00780856">
              <w:rPr>
                <w:rFonts w:ascii="Arial" w:hAnsi="Arial"/>
              </w:rPr>
              <w:t>1.</w:t>
            </w:r>
          </w:p>
        </w:tc>
        <w:tc>
          <w:tcPr>
            <w:tcW w:w="6390" w:type="dxa"/>
          </w:tcPr>
          <w:p w14:paraId="2DF5A2FC" w14:textId="77777777" w:rsidR="003055D0" w:rsidRPr="00780856" w:rsidRDefault="003055D0" w:rsidP="003055D0">
            <w:pPr>
              <w:numPr>
                <w:ilvl w:val="0"/>
                <w:numId w:val="1"/>
              </w:numPr>
              <w:tabs>
                <w:tab w:val="left" w:pos="270"/>
              </w:tabs>
              <w:spacing w:before="120" w:after="120"/>
              <w:ind w:left="270" w:hanging="270"/>
              <w:rPr>
                <w:rFonts w:ascii="Arial" w:hAnsi="Arial"/>
              </w:rPr>
            </w:pPr>
            <w:r w:rsidRPr="00780856">
              <w:rPr>
                <w:rFonts w:ascii="Arial" w:hAnsi="Arial"/>
              </w:rPr>
              <w:t>Good for photographs and natural artwork</w:t>
            </w:r>
          </w:p>
          <w:p w14:paraId="437A5871" w14:textId="77777777" w:rsidR="003055D0" w:rsidRPr="00780856" w:rsidRDefault="003055D0" w:rsidP="003055D0">
            <w:pPr>
              <w:numPr>
                <w:ilvl w:val="0"/>
                <w:numId w:val="1"/>
              </w:numPr>
              <w:tabs>
                <w:tab w:val="left" w:pos="270"/>
              </w:tabs>
              <w:spacing w:before="120" w:after="120"/>
              <w:ind w:left="270" w:hanging="270"/>
              <w:rPr>
                <w:rFonts w:ascii="Arial" w:hAnsi="Arial"/>
              </w:rPr>
            </w:pPr>
            <w:r w:rsidRPr="00780856">
              <w:rPr>
                <w:rFonts w:ascii="Arial" w:hAnsi="Arial"/>
              </w:rPr>
              <w:t>Lossy compression</w:t>
            </w:r>
          </w:p>
          <w:p w14:paraId="479FB80C" w14:textId="77777777" w:rsidR="003055D0" w:rsidRPr="00780856" w:rsidRDefault="003055D0" w:rsidP="003055D0">
            <w:pPr>
              <w:numPr>
                <w:ilvl w:val="0"/>
                <w:numId w:val="1"/>
              </w:numPr>
              <w:tabs>
                <w:tab w:val="left" w:pos="270"/>
              </w:tabs>
              <w:spacing w:before="120" w:after="120"/>
              <w:ind w:left="270" w:hanging="270"/>
              <w:rPr>
                <w:rFonts w:ascii="Arial" w:hAnsi="Arial"/>
              </w:rPr>
            </w:pPr>
            <w:r w:rsidRPr="00780856">
              <w:rPr>
                <w:rFonts w:ascii="Arial" w:hAnsi="Arial"/>
              </w:rPr>
              <w:t xml:space="preserve">Supports </w:t>
            </w:r>
            <w:smartTag w:uri="urn:schemas-microsoft-com:office:smarttags" w:element="metricconverter">
              <w:smartTagPr>
                <w:attr w:name="ProductID" w:val="16 M"/>
              </w:smartTagPr>
              <w:r w:rsidRPr="00780856">
                <w:rPr>
                  <w:rFonts w:ascii="Arial" w:hAnsi="Arial"/>
                </w:rPr>
                <w:t>16 M</w:t>
              </w:r>
            </w:smartTag>
            <w:r w:rsidRPr="00780856">
              <w:rPr>
                <w:rFonts w:ascii="Arial" w:hAnsi="Arial"/>
              </w:rPr>
              <w:t xml:space="preserve"> colors</w:t>
            </w:r>
          </w:p>
        </w:tc>
        <w:tc>
          <w:tcPr>
            <w:tcW w:w="1980" w:type="dxa"/>
            <w:vMerge w:val="restart"/>
          </w:tcPr>
          <w:p w14:paraId="55648BC2" w14:textId="77777777" w:rsidR="003055D0" w:rsidRDefault="003055D0" w:rsidP="00606D18">
            <w:pPr>
              <w:spacing w:line="480" w:lineRule="auto"/>
              <w:rPr>
                <w:rFonts w:ascii="Arial" w:hAnsi="Arial"/>
              </w:rPr>
            </w:pPr>
          </w:p>
          <w:p w14:paraId="0D5284CB" w14:textId="77777777" w:rsidR="003055D0" w:rsidRDefault="003055D0" w:rsidP="003055D0">
            <w:pPr>
              <w:numPr>
                <w:ilvl w:val="0"/>
                <w:numId w:val="3"/>
              </w:num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PSD</w:t>
            </w:r>
          </w:p>
          <w:p w14:paraId="31BD2821" w14:textId="77777777" w:rsidR="003055D0" w:rsidRPr="00780856" w:rsidRDefault="003055D0" w:rsidP="003055D0">
            <w:pPr>
              <w:numPr>
                <w:ilvl w:val="0"/>
                <w:numId w:val="3"/>
              </w:numPr>
              <w:spacing w:line="480" w:lineRule="auto"/>
              <w:rPr>
                <w:rFonts w:ascii="Arial" w:hAnsi="Arial"/>
              </w:rPr>
            </w:pPr>
            <w:r w:rsidRPr="00780856">
              <w:rPr>
                <w:rFonts w:ascii="Arial" w:hAnsi="Arial"/>
              </w:rPr>
              <w:t>GIF</w:t>
            </w:r>
          </w:p>
          <w:p w14:paraId="40B93F4C" w14:textId="77777777" w:rsidR="003055D0" w:rsidRPr="00780856" w:rsidRDefault="003055D0" w:rsidP="003055D0">
            <w:pPr>
              <w:numPr>
                <w:ilvl w:val="0"/>
                <w:numId w:val="3"/>
              </w:numPr>
              <w:spacing w:line="480" w:lineRule="auto"/>
              <w:rPr>
                <w:rFonts w:ascii="Arial" w:hAnsi="Arial"/>
              </w:rPr>
            </w:pPr>
            <w:r w:rsidRPr="00780856">
              <w:rPr>
                <w:rFonts w:ascii="Arial" w:hAnsi="Arial"/>
              </w:rPr>
              <w:t>JPEG</w:t>
            </w:r>
          </w:p>
          <w:p w14:paraId="1DBE2120" w14:textId="77777777" w:rsidR="003055D0" w:rsidRPr="00780856" w:rsidRDefault="003055D0" w:rsidP="003055D0">
            <w:pPr>
              <w:numPr>
                <w:ilvl w:val="0"/>
                <w:numId w:val="3"/>
              </w:numPr>
              <w:spacing w:line="480" w:lineRule="auto"/>
              <w:rPr>
                <w:rFonts w:ascii="Arial" w:hAnsi="Arial"/>
              </w:rPr>
            </w:pPr>
            <w:r w:rsidRPr="00780856">
              <w:rPr>
                <w:rFonts w:ascii="Arial" w:hAnsi="Arial"/>
              </w:rPr>
              <w:t>PNG</w:t>
            </w:r>
          </w:p>
          <w:p w14:paraId="22098C4A" w14:textId="77777777" w:rsidR="003055D0" w:rsidRDefault="003055D0" w:rsidP="003055D0">
            <w:pPr>
              <w:numPr>
                <w:ilvl w:val="0"/>
                <w:numId w:val="3"/>
              </w:numPr>
              <w:spacing w:line="480" w:lineRule="auto"/>
              <w:rPr>
                <w:rFonts w:ascii="Arial" w:hAnsi="Arial"/>
              </w:rPr>
            </w:pPr>
            <w:r w:rsidRPr="00780856">
              <w:rPr>
                <w:rFonts w:ascii="Arial" w:hAnsi="Arial"/>
              </w:rPr>
              <w:t>TIFF</w:t>
            </w:r>
          </w:p>
          <w:p w14:paraId="6357A72E" w14:textId="77777777" w:rsidR="003055D0" w:rsidRPr="00780856" w:rsidRDefault="003055D0" w:rsidP="003055D0">
            <w:pPr>
              <w:numPr>
                <w:ilvl w:val="0"/>
                <w:numId w:val="3"/>
              </w:num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PDF</w:t>
            </w:r>
          </w:p>
        </w:tc>
      </w:tr>
      <w:tr w:rsidR="003055D0" w:rsidRPr="00780856" w14:paraId="6281E40F" w14:textId="77777777" w:rsidTr="00606D18">
        <w:tc>
          <w:tcPr>
            <w:tcW w:w="1188" w:type="dxa"/>
          </w:tcPr>
          <w:p w14:paraId="3322A3E8" w14:textId="77777777" w:rsidR="003055D0" w:rsidRPr="00780856" w:rsidRDefault="003055D0" w:rsidP="00606D18">
            <w:pPr>
              <w:rPr>
                <w:rFonts w:ascii="Arial" w:hAnsi="Arial"/>
              </w:rPr>
            </w:pPr>
          </w:p>
        </w:tc>
        <w:tc>
          <w:tcPr>
            <w:tcW w:w="630" w:type="dxa"/>
            <w:vAlign w:val="center"/>
          </w:tcPr>
          <w:p w14:paraId="52F6CDA0" w14:textId="77777777" w:rsidR="003055D0" w:rsidRPr="00780856" w:rsidRDefault="003055D0" w:rsidP="00606D18">
            <w:pPr>
              <w:jc w:val="center"/>
              <w:rPr>
                <w:rFonts w:ascii="Arial" w:hAnsi="Arial"/>
              </w:rPr>
            </w:pPr>
            <w:r w:rsidRPr="00780856">
              <w:rPr>
                <w:rFonts w:ascii="Arial" w:hAnsi="Arial"/>
              </w:rPr>
              <w:t>2.</w:t>
            </w:r>
          </w:p>
        </w:tc>
        <w:tc>
          <w:tcPr>
            <w:tcW w:w="6390" w:type="dxa"/>
          </w:tcPr>
          <w:p w14:paraId="613B64DD" w14:textId="77777777" w:rsidR="003055D0" w:rsidRPr="00780856" w:rsidRDefault="003055D0" w:rsidP="003055D0">
            <w:pPr>
              <w:numPr>
                <w:ilvl w:val="0"/>
                <w:numId w:val="1"/>
              </w:numPr>
              <w:tabs>
                <w:tab w:val="left" w:pos="270"/>
              </w:tabs>
              <w:spacing w:before="120" w:after="120"/>
              <w:ind w:left="270" w:hanging="270"/>
              <w:rPr>
                <w:rFonts w:ascii="Arial" w:hAnsi="Arial"/>
              </w:rPr>
            </w:pPr>
            <w:r w:rsidRPr="00780856">
              <w:rPr>
                <w:rFonts w:ascii="Arial" w:hAnsi="Arial"/>
              </w:rPr>
              <w:t>Storage container for faxes and other digital images</w:t>
            </w:r>
          </w:p>
          <w:p w14:paraId="3E996826" w14:textId="77777777" w:rsidR="003055D0" w:rsidRPr="00655B47" w:rsidRDefault="003055D0" w:rsidP="003055D0">
            <w:pPr>
              <w:numPr>
                <w:ilvl w:val="0"/>
                <w:numId w:val="1"/>
              </w:numPr>
              <w:tabs>
                <w:tab w:val="left" w:pos="270"/>
              </w:tabs>
              <w:spacing w:before="120" w:after="120"/>
              <w:ind w:left="270" w:hanging="270"/>
              <w:rPr>
                <w:rFonts w:ascii="Arial" w:hAnsi="Arial"/>
              </w:rPr>
            </w:pPr>
            <w:r w:rsidRPr="00655B47">
              <w:rPr>
                <w:rFonts w:ascii="Arial" w:hAnsi="Arial"/>
              </w:rPr>
              <w:t>Can be lossy or lossless</w:t>
            </w:r>
          </w:p>
          <w:p w14:paraId="1E3D48EE" w14:textId="77777777" w:rsidR="003055D0" w:rsidRPr="00780856" w:rsidRDefault="003055D0" w:rsidP="003055D0">
            <w:pPr>
              <w:numPr>
                <w:ilvl w:val="0"/>
                <w:numId w:val="1"/>
              </w:numPr>
              <w:tabs>
                <w:tab w:val="left" w:pos="270"/>
              </w:tabs>
              <w:spacing w:before="120" w:after="120"/>
              <w:ind w:left="270" w:hanging="270"/>
              <w:rPr>
                <w:rFonts w:ascii="Arial" w:hAnsi="Arial"/>
              </w:rPr>
            </w:pPr>
            <w:r w:rsidRPr="00780856">
              <w:rPr>
                <w:rFonts w:ascii="Arial" w:hAnsi="Arial"/>
              </w:rPr>
              <w:t>Can be compressed or un-compressed</w:t>
            </w:r>
          </w:p>
        </w:tc>
        <w:tc>
          <w:tcPr>
            <w:tcW w:w="1980" w:type="dxa"/>
            <w:vMerge/>
            <w:vAlign w:val="bottom"/>
          </w:tcPr>
          <w:p w14:paraId="3023A51C" w14:textId="77777777" w:rsidR="003055D0" w:rsidRPr="00780856" w:rsidRDefault="003055D0" w:rsidP="003055D0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</w:tr>
      <w:tr w:rsidR="003055D0" w:rsidRPr="00780856" w14:paraId="64C9EC42" w14:textId="77777777" w:rsidTr="00606D18">
        <w:tc>
          <w:tcPr>
            <w:tcW w:w="1188" w:type="dxa"/>
          </w:tcPr>
          <w:p w14:paraId="2C16F8D4" w14:textId="77777777" w:rsidR="003055D0" w:rsidRPr="00780856" w:rsidRDefault="003055D0" w:rsidP="00606D18">
            <w:pPr>
              <w:rPr>
                <w:rFonts w:ascii="Arial" w:hAnsi="Arial"/>
              </w:rPr>
            </w:pPr>
          </w:p>
        </w:tc>
        <w:tc>
          <w:tcPr>
            <w:tcW w:w="630" w:type="dxa"/>
            <w:vAlign w:val="center"/>
          </w:tcPr>
          <w:p w14:paraId="0854ADA4" w14:textId="77777777" w:rsidR="003055D0" w:rsidRPr="00780856" w:rsidRDefault="003055D0" w:rsidP="00606D18">
            <w:pPr>
              <w:jc w:val="center"/>
              <w:rPr>
                <w:rFonts w:ascii="Arial" w:hAnsi="Arial"/>
              </w:rPr>
            </w:pPr>
            <w:r w:rsidRPr="00780856">
              <w:rPr>
                <w:rFonts w:ascii="Arial" w:hAnsi="Arial"/>
              </w:rPr>
              <w:t>3.</w:t>
            </w:r>
          </w:p>
        </w:tc>
        <w:tc>
          <w:tcPr>
            <w:tcW w:w="6390" w:type="dxa"/>
          </w:tcPr>
          <w:p w14:paraId="33963123" w14:textId="77777777" w:rsidR="003055D0" w:rsidRDefault="003055D0" w:rsidP="003055D0">
            <w:pPr>
              <w:numPr>
                <w:ilvl w:val="0"/>
                <w:numId w:val="1"/>
              </w:numPr>
              <w:tabs>
                <w:tab w:val="left" w:pos="270"/>
              </w:tabs>
              <w:spacing w:before="120" w:after="120"/>
              <w:ind w:left="270" w:hanging="270"/>
              <w:rPr>
                <w:rFonts w:ascii="Arial" w:hAnsi="Arial"/>
              </w:rPr>
            </w:pPr>
            <w:r>
              <w:rPr>
                <w:rFonts w:ascii="Arial" w:hAnsi="Arial"/>
              </w:rPr>
              <w:t>Open source, platform independent</w:t>
            </w:r>
          </w:p>
          <w:p w14:paraId="23E7ED46" w14:textId="77777777" w:rsidR="003055D0" w:rsidRDefault="003055D0" w:rsidP="003055D0">
            <w:pPr>
              <w:numPr>
                <w:ilvl w:val="0"/>
                <w:numId w:val="1"/>
              </w:numPr>
              <w:tabs>
                <w:tab w:val="left" w:pos="270"/>
              </w:tabs>
              <w:spacing w:before="120" w:after="120"/>
              <w:ind w:left="270" w:hanging="270"/>
              <w:rPr>
                <w:rFonts w:ascii="Arial" w:hAnsi="Arial"/>
              </w:rPr>
            </w:pPr>
            <w:r>
              <w:rPr>
                <w:rFonts w:ascii="Arial" w:hAnsi="Arial"/>
              </w:rPr>
              <w:t>Allows choice of lossy or lossless</w:t>
            </w:r>
          </w:p>
          <w:p w14:paraId="13865CF1" w14:textId="77777777" w:rsidR="003055D0" w:rsidRPr="00780856" w:rsidRDefault="003055D0" w:rsidP="003055D0">
            <w:pPr>
              <w:numPr>
                <w:ilvl w:val="0"/>
                <w:numId w:val="1"/>
              </w:numPr>
              <w:tabs>
                <w:tab w:val="left" w:pos="270"/>
              </w:tabs>
              <w:spacing w:before="120" w:after="120"/>
              <w:ind w:left="270" w:hanging="270"/>
              <w:rPr>
                <w:rFonts w:ascii="Arial" w:hAnsi="Arial"/>
              </w:rPr>
            </w:pPr>
            <w:r>
              <w:rPr>
                <w:rFonts w:ascii="Arial" w:hAnsi="Arial"/>
              </w:rPr>
              <w:t>Allows sharing of files, with protection from editing or copying</w:t>
            </w:r>
          </w:p>
        </w:tc>
        <w:tc>
          <w:tcPr>
            <w:tcW w:w="1980" w:type="dxa"/>
            <w:vMerge/>
            <w:vAlign w:val="bottom"/>
          </w:tcPr>
          <w:p w14:paraId="24A83A1B" w14:textId="77777777" w:rsidR="003055D0" w:rsidRPr="00780856" w:rsidRDefault="003055D0" w:rsidP="003055D0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</w:tr>
      <w:tr w:rsidR="003055D0" w:rsidRPr="00780856" w14:paraId="7594027F" w14:textId="77777777" w:rsidTr="00606D18">
        <w:tc>
          <w:tcPr>
            <w:tcW w:w="1188" w:type="dxa"/>
          </w:tcPr>
          <w:p w14:paraId="317980A3" w14:textId="77777777" w:rsidR="003055D0" w:rsidRPr="00780856" w:rsidRDefault="003055D0" w:rsidP="00606D18">
            <w:pPr>
              <w:rPr>
                <w:rFonts w:ascii="Arial" w:hAnsi="Arial"/>
              </w:rPr>
            </w:pPr>
          </w:p>
        </w:tc>
        <w:tc>
          <w:tcPr>
            <w:tcW w:w="630" w:type="dxa"/>
            <w:vAlign w:val="center"/>
          </w:tcPr>
          <w:p w14:paraId="1D48ACD5" w14:textId="77777777" w:rsidR="003055D0" w:rsidRPr="00780856" w:rsidRDefault="003055D0" w:rsidP="00606D18">
            <w:pPr>
              <w:jc w:val="center"/>
              <w:rPr>
                <w:rFonts w:ascii="Arial" w:hAnsi="Arial"/>
              </w:rPr>
            </w:pPr>
            <w:r w:rsidRPr="00780856">
              <w:rPr>
                <w:rFonts w:ascii="Arial" w:hAnsi="Arial"/>
              </w:rPr>
              <w:t>4.</w:t>
            </w:r>
          </w:p>
        </w:tc>
        <w:tc>
          <w:tcPr>
            <w:tcW w:w="6390" w:type="dxa"/>
          </w:tcPr>
          <w:p w14:paraId="081B2307" w14:textId="77777777" w:rsidR="003055D0" w:rsidRPr="00780856" w:rsidRDefault="003055D0" w:rsidP="003055D0">
            <w:pPr>
              <w:numPr>
                <w:ilvl w:val="0"/>
                <w:numId w:val="1"/>
              </w:numPr>
              <w:tabs>
                <w:tab w:val="left" w:pos="270"/>
              </w:tabs>
              <w:spacing w:before="120" w:after="120"/>
              <w:ind w:left="270" w:hanging="270"/>
              <w:rPr>
                <w:rFonts w:ascii="Arial" w:hAnsi="Arial"/>
              </w:rPr>
            </w:pPr>
            <w:r w:rsidRPr="00780856">
              <w:rPr>
                <w:rFonts w:ascii="Arial" w:hAnsi="Arial"/>
              </w:rPr>
              <w:t>Supports transparency</w:t>
            </w:r>
          </w:p>
          <w:p w14:paraId="141B6723" w14:textId="77777777" w:rsidR="003055D0" w:rsidRPr="00780856" w:rsidRDefault="003055D0" w:rsidP="003055D0">
            <w:pPr>
              <w:numPr>
                <w:ilvl w:val="0"/>
                <w:numId w:val="1"/>
              </w:numPr>
              <w:tabs>
                <w:tab w:val="left" w:pos="270"/>
              </w:tabs>
              <w:spacing w:before="120" w:after="120"/>
              <w:ind w:left="270" w:hanging="270"/>
              <w:rPr>
                <w:rFonts w:ascii="Arial" w:hAnsi="Arial"/>
              </w:rPr>
            </w:pPr>
            <w:r w:rsidRPr="00780856">
              <w:rPr>
                <w:rFonts w:ascii="Arial" w:hAnsi="Arial"/>
              </w:rPr>
              <w:t>Lossless compression</w:t>
            </w:r>
          </w:p>
          <w:p w14:paraId="7A5067E7" w14:textId="77777777" w:rsidR="003055D0" w:rsidRPr="00780856" w:rsidRDefault="003055D0" w:rsidP="003055D0">
            <w:pPr>
              <w:numPr>
                <w:ilvl w:val="0"/>
                <w:numId w:val="1"/>
              </w:numPr>
              <w:tabs>
                <w:tab w:val="left" w:pos="270"/>
              </w:tabs>
              <w:spacing w:before="120" w:after="120"/>
              <w:ind w:left="270" w:hanging="270"/>
              <w:rPr>
                <w:rFonts w:ascii="Arial" w:hAnsi="Arial"/>
              </w:rPr>
            </w:pPr>
            <w:r>
              <w:rPr>
                <w:rFonts w:ascii="Arial" w:hAnsi="Arial"/>
              </w:rPr>
              <w:t>Can support 256 colors or 16 million colors</w:t>
            </w:r>
          </w:p>
          <w:p w14:paraId="79AEFFFA" w14:textId="77777777" w:rsidR="003055D0" w:rsidRPr="00780856" w:rsidRDefault="003055D0" w:rsidP="003055D0">
            <w:pPr>
              <w:numPr>
                <w:ilvl w:val="0"/>
                <w:numId w:val="1"/>
              </w:numPr>
              <w:tabs>
                <w:tab w:val="left" w:pos="270"/>
              </w:tabs>
              <w:spacing w:before="120" w:after="120"/>
              <w:ind w:left="270" w:hanging="270"/>
              <w:rPr>
                <w:rFonts w:ascii="Arial" w:hAnsi="Arial"/>
              </w:rPr>
            </w:pPr>
            <w:r w:rsidRPr="00780856">
              <w:rPr>
                <w:rFonts w:ascii="Arial" w:hAnsi="Arial"/>
              </w:rPr>
              <w:t>Replacement for GIF and TIFF images</w:t>
            </w:r>
          </w:p>
        </w:tc>
        <w:tc>
          <w:tcPr>
            <w:tcW w:w="1980" w:type="dxa"/>
            <w:vMerge/>
            <w:vAlign w:val="bottom"/>
          </w:tcPr>
          <w:p w14:paraId="499F0BC9" w14:textId="77777777" w:rsidR="003055D0" w:rsidRPr="00780856" w:rsidRDefault="003055D0" w:rsidP="003055D0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</w:tr>
      <w:tr w:rsidR="003055D0" w:rsidRPr="00780856" w14:paraId="0C3EBD14" w14:textId="77777777" w:rsidTr="00606D18">
        <w:tc>
          <w:tcPr>
            <w:tcW w:w="1188" w:type="dxa"/>
          </w:tcPr>
          <w:p w14:paraId="4A30B23B" w14:textId="77777777" w:rsidR="003055D0" w:rsidRPr="00780856" w:rsidRDefault="003055D0" w:rsidP="00606D18">
            <w:pPr>
              <w:rPr>
                <w:rFonts w:ascii="Arial" w:hAnsi="Arial"/>
              </w:rPr>
            </w:pPr>
          </w:p>
        </w:tc>
        <w:tc>
          <w:tcPr>
            <w:tcW w:w="630" w:type="dxa"/>
            <w:vAlign w:val="center"/>
          </w:tcPr>
          <w:p w14:paraId="49325115" w14:textId="77777777" w:rsidR="003055D0" w:rsidRPr="00780856" w:rsidRDefault="003055D0" w:rsidP="00606D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6390" w:type="dxa"/>
          </w:tcPr>
          <w:p w14:paraId="2A5D6FB1" w14:textId="77777777" w:rsidR="003055D0" w:rsidRPr="00780856" w:rsidRDefault="003055D0" w:rsidP="003055D0">
            <w:pPr>
              <w:numPr>
                <w:ilvl w:val="0"/>
                <w:numId w:val="1"/>
              </w:numPr>
              <w:tabs>
                <w:tab w:val="left" w:pos="270"/>
              </w:tabs>
              <w:spacing w:before="120" w:after="120"/>
              <w:ind w:left="270" w:hanging="270"/>
              <w:rPr>
                <w:rFonts w:ascii="Arial" w:hAnsi="Arial"/>
              </w:rPr>
            </w:pPr>
            <w:r w:rsidRPr="00780856">
              <w:rPr>
                <w:rFonts w:ascii="Arial" w:hAnsi="Arial"/>
              </w:rPr>
              <w:t>Common format for text, clip art, animations, and icons</w:t>
            </w:r>
          </w:p>
          <w:p w14:paraId="5D92A3B4" w14:textId="77777777" w:rsidR="003055D0" w:rsidRPr="00780856" w:rsidRDefault="003055D0" w:rsidP="003055D0">
            <w:pPr>
              <w:numPr>
                <w:ilvl w:val="0"/>
                <w:numId w:val="1"/>
              </w:numPr>
              <w:tabs>
                <w:tab w:val="left" w:pos="270"/>
              </w:tabs>
              <w:spacing w:before="120" w:after="120"/>
              <w:ind w:left="270" w:hanging="270"/>
              <w:rPr>
                <w:rFonts w:ascii="Arial" w:hAnsi="Arial"/>
              </w:rPr>
            </w:pPr>
            <w:r w:rsidRPr="00780856">
              <w:rPr>
                <w:rFonts w:ascii="Arial" w:hAnsi="Arial"/>
              </w:rPr>
              <w:t>Supports transparency</w:t>
            </w:r>
          </w:p>
          <w:p w14:paraId="5D9F1864" w14:textId="77777777" w:rsidR="003055D0" w:rsidRPr="00780856" w:rsidRDefault="003055D0" w:rsidP="003055D0">
            <w:pPr>
              <w:numPr>
                <w:ilvl w:val="0"/>
                <w:numId w:val="1"/>
              </w:numPr>
              <w:tabs>
                <w:tab w:val="left" w:pos="270"/>
              </w:tabs>
              <w:spacing w:before="120" w:after="120"/>
              <w:ind w:left="270" w:hanging="270"/>
              <w:rPr>
                <w:rFonts w:ascii="Arial" w:hAnsi="Arial"/>
              </w:rPr>
            </w:pPr>
            <w:r w:rsidRPr="00780856">
              <w:rPr>
                <w:rFonts w:ascii="Arial" w:hAnsi="Arial"/>
              </w:rPr>
              <w:t>Lossless compression</w:t>
            </w:r>
          </w:p>
          <w:p w14:paraId="3B7792AA" w14:textId="77777777" w:rsidR="003055D0" w:rsidRPr="00780856" w:rsidRDefault="003055D0" w:rsidP="003055D0">
            <w:pPr>
              <w:numPr>
                <w:ilvl w:val="0"/>
                <w:numId w:val="1"/>
              </w:numPr>
              <w:tabs>
                <w:tab w:val="left" w:pos="270"/>
              </w:tabs>
              <w:spacing w:before="120" w:after="120"/>
              <w:ind w:left="270" w:hanging="270"/>
              <w:rPr>
                <w:rFonts w:ascii="Arial" w:hAnsi="Arial"/>
              </w:rPr>
            </w:pPr>
            <w:r w:rsidRPr="00780856">
              <w:rPr>
                <w:rFonts w:ascii="Arial" w:hAnsi="Arial"/>
              </w:rPr>
              <w:t>Supports 256 colors</w:t>
            </w:r>
          </w:p>
        </w:tc>
        <w:tc>
          <w:tcPr>
            <w:tcW w:w="1980" w:type="dxa"/>
            <w:vMerge/>
            <w:vAlign w:val="bottom"/>
          </w:tcPr>
          <w:p w14:paraId="75425188" w14:textId="77777777" w:rsidR="003055D0" w:rsidRPr="00780856" w:rsidRDefault="003055D0" w:rsidP="003055D0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</w:tr>
      <w:tr w:rsidR="003055D0" w:rsidRPr="00780856" w14:paraId="544E943E" w14:textId="77777777" w:rsidTr="00606D18">
        <w:tc>
          <w:tcPr>
            <w:tcW w:w="1188" w:type="dxa"/>
          </w:tcPr>
          <w:p w14:paraId="5DE866AE" w14:textId="77777777" w:rsidR="003055D0" w:rsidRPr="00780856" w:rsidRDefault="003055D0" w:rsidP="00606D18">
            <w:pPr>
              <w:rPr>
                <w:rFonts w:ascii="Arial" w:hAnsi="Arial"/>
              </w:rPr>
            </w:pPr>
          </w:p>
        </w:tc>
        <w:tc>
          <w:tcPr>
            <w:tcW w:w="630" w:type="dxa"/>
            <w:vAlign w:val="center"/>
          </w:tcPr>
          <w:p w14:paraId="37B806D1" w14:textId="77777777" w:rsidR="003055D0" w:rsidRPr="00780856" w:rsidRDefault="003055D0" w:rsidP="00606D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6390" w:type="dxa"/>
          </w:tcPr>
          <w:p w14:paraId="29EA3F18" w14:textId="77777777" w:rsidR="003055D0" w:rsidRDefault="003055D0" w:rsidP="003055D0">
            <w:pPr>
              <w:numPr>
                <w:ilvl w:val="0"/>
                <w:numId w:val="1"/>
              </w:numPr>
              <w:tabs>
                <w:tab w:val="left" w:pos="270"/>
              </w:tabs>
              <w:spacing w:before="120" w:after="120"/>
              <w:ind w:left="270" w:hanging="270"/>
              <w:rPr>
                <w:rFonts w:ascii="Arial" w:hAnsi="Arial"/>
              </w:rPr>
            </w:pPr>
            <w:r>
              <w:rPr>
                <w:rFonts w:ascii="Arial" w:hAnsi="Arial"/>
              </w:rPr>
              <w:t>Industry standard for editing raster graphics</w:t>
            </w:r>
          </w:p>
          <w:p w14:paraId="1A8333EB" w14:textId="77777777" w:rsidR="003055D0" w:rsidRPr="00780856" w:rsidRDefault="003055D0" w:rsidP="003055D0">
            <w:pPr>
              <w:numPr>
                <w:ilvl w:val="0"/>
                <w:numId w:val="1"/>
              </w:numPr>
              <w:tabs>
                <w:tab w:val="left" w:pos="270"/>
              </w:tabs>
              <w:spacing w:before="120" w:after="120"/>
              <w:ind w:left="270" w:hanging="270"/>
              <w:rPr>
                <w:rFonts w:ascii="Arial" w:hAnsi="Arial"/>
              </w:rPr>
            </w:pPr>
            <w:r>
              <w:rPr>
                <w:rFonts w:ascii="Arial" w:hAnsi="Arial"/>
              </w:rPr>
              <w:t>Supports layers, transparency, text, and effects</w:t>
            </w:r>
          </w:p>
        </w:tc>
        <w:tc>
          <w:tcPr>
            <w:tcW w:w="1980" w:type="dxa"/>
            <w:vMerge/>
            <w:vAlign w:val="bottom"/>
          </w:tcPr>
          <w:p w14:paraId="366B7AB0" w14:textId="77777777" w:rsidR="003055D0" w:rsidRPr="00780856" w:rsidRDefault="003055D0" w:rsidP="003055D0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</w:tr>
    </w:tbl>
    <w:p w14:paraId="6599F459" w14:textId="77777777" w:rsidR="003055D0" w:rsidRPr="00780856" w:rsidRDefault="003055D0" w:rsidP="003055D0">
      <w:pPr>
        <w:rPr>
          <w:rFonts w:ascii="Arial" w:hAnsi="Arial"/>
        </w:rPr>
        <w:sectPr w:rsidR="003055D0" w:rsidRPr="00780856" w:rsidSect="003055D0">
          <w:head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2F8A45" w14:textId="77777777" w:rsidR="003055D0" w:rsidRDefault="003055D0"/>
    <w:sectPr w:rsidR="00305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DD566" w14:textId="77777777" w:rsidR="005704CD" w:rsidRPr="00B75B4E" w:rsidRDefault="003055D0" w:rsidP="00FB5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850D6"/>
    <w:multiLevelType w:val="hybridMultilevel"/>
    <w:tmpl w:val="56C2E5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87113"/>
    <w:multiLevelType w:val="hybridMultilevel"/>
    <w:tmpl w:val="6EBC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81986"/>
    <w:multiLevelType w:val="hybridMultilevel"/>
    <w:tmpl w:val="A4C48C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D0"/>
    <w:rsid w:val="0030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F80EDFB"/>
  <w15:chartTrackingRefBased/>
  <w15:docId w15:val="{A5A403DA-5233-4CBB-8A34-E9190E27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55D0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55D0"/>
    <w:pPr>
      <w:tabs>
        <w:tab w:val="center" w:pos="4320"/>
        <w:tab w:val="right" w:pos="8640"/>
      </w:tabs>
    </w:pPr>
    <w:rPr>
      <w:rFonts w:ascii="Arial" w:hAnsi="Arial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055D0"/>
    <w:rPr>
      <w:rFonts w:ascii="Arial" w:eastAsia="Calibri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Natasha (CAM)</dc:creator>
  <cp:keywords/>
  <dc:description/>
  <cp:lastModifiedBy>Stiles, Natasha (CAM)</cp:lastModifiedBy>
  <cp:revision>1</cp:revision>
  <dcterms:created xsi:type="dcterms:W3CDTF">2019-09-05T19:42:00Z</dcterms:created>
  <dcterms:modified xsi:type="dcterms:W3CDTF">2019-09-05T19:42:00Z</dcterms:modified>
</cp:coreProperties>
</file>