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1A464" w14:textId="77777777" w:rsidR="00746D67" w:rsidRPr="005E3251" w:rsidRDefault="00746D67" w:rsidP="005E318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0" w:name="__DdeLink__1148_895420359"/>
      <w:bookmarkStart w:id="1" w:name="OLE_LINK1"/>
      <w:bookmarkStart w:id="2" w:name="OLE_LINK16"/>
      <w:bookmarkStart w:id="3" w:name="_GoBack"/>
      <w:r>
        <w:rPr>
          <w:rFonts w:ascii="Cambria" w:hAnsi="Cambria"/>
          <w:sz w:val="24"/>
          <w:szCs w:val="24"/>
        </w:rPr>
        <w:t xml:space="preserve">Browser Compatibility – </w:t>
      </w:r>
      <w:bookmarkEnd w:id="0"/>
      <w:r>
        <w:rPr>
          <w:rFonts w:ascii="Cambria" w:hAnsi="Cambria"/>
          <w:sz w:val="24"/>
          <w:szCs w:val="24"/>
        </w:rPr>
        <w:t>C</w:t>
      </w:r>
      <w:r w:rsidRPr="001F0760">
        <w:rPr>
          <w:rFonts w:ascii="Cambria" w:hAnsi="Cambria"/>
          <w:sz w:val="24"/>
          <w:szCs w:val="24"/>
        </w:rPr>
        <w:t>hecks websites for features that don't work correctly, or behave differently, on different browsers</w:t>
      </w:r>
      <w:r>
        <w:rPr>
          <w:rFonts w:ascii="Cambria" w:hAnsi="Cambria"/>
          <w:sz w:val="24"/>
          <w:szCs w:val="24"/>
        </w:rPr>
        <w:t>.</w:t>
      </w:r>
    </w:p>
    <w:p w14:paraId="5C7C4F31" w14:textId="77777777" w:rsidR="00746D67" w:rsidRDefault="00746D67" w:rsidP="00E5322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Live View – A</w:t>
      </w:r>
      <w:r w:rsidRPr="00D62C52">
        <w:rPr>
          <w:rFonts w:ascii="Cambria" w:hAnsi="Cambria"/>
          <w:sz w:val="24"/>
          <w:szCs w:val="24"/>
        </w:rPr>
        <w:t>n interactive preview that accurately renders HTML5 projects and updates in real time to show your changes as you make them</w:t>
      </w:r>
      <w:r>
        <w:rPr>
          <w:rFonts w:ascii="Cambria" w:hAnsi="Cambria"/>
          <w:sz w:val="24"/>
          <w:szCs w:val="24"/>
        </w:rPr>
        <w:t xml:space="preserve"> in Dreamweaver.</w:t>
      </w:r>
    </w:p>
    <w:p w14:paraId="27F6F3DA" w14:textId="77777777" w:rsidR="00746D67" w:rsidRDefault="00746D67" w:rsidP="00E5322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Mobile Device Compatibility – C</w:t>
      </w:r>
      <w:r w:rsidRPr="000B08C4">
        <w:rPr>
          <w:rFonts w:ascii="Cambria" w:hAnsi="Cambria"/>
          <w:sz w:val="24"/>
          <w:szCs w:val="24"/>
        </w:rPr>
        <w:t xml:space="preserve">hecking or validating that your </w:t>
      </w:r>
      <w:r>
        <w:rPr>
          <w:rFonts w:ascii="Cambria" w:hAnsi="Cambria"/>
          <w:sz w:val="24"/>
          <w:szCs w:val="24"/>
        </w:rPr>
        <w:t>website</w:t>
      </w:r>
      <w:r w:rsidRPr="000B08C4">
        <w:rPr>
          <w:rFonts w:ascii="Cambria" w:hAnsi="Cambria"/>
          <w:sz w:val="24"/>
          <w:szCs w:val="24"/>
        </w:rPr>
        <w:t xml:space="preserve"> behaves as expected across the combination of mobile devices and browsers that your customers will be </w:t>
      </w:r>
      <w:r>
        <w:rPr>
          <w:rFonts w:ascii="Cambria" w:hAnsi="Cambria"/>
          <w:sz w:val="24"/>
          <w:szCs w:val="24"/>
        </w:rPr>
        <w:t>using.</w:t>
      </w:r>
    </w:p>
    <w:p w14:paraId="47F5BEFF" w14:textId="77777777" w:rsidR="00746D67" w:rsidRDefault="00746D67" w:rsidP="00E5322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Preview in Browser – Dreamweaver feature that a</w:t>
      </w:r>
      <w:r w:rsidRPr="005E2E7B">
        <w:rPr>
          <w:rFonts w:ascii="Cambria" w:hAnsi="Cambria"/>
          <w:sz w:val="24"/>
          <w:szCs w:val="24"/>
        </w:rPr>
        <w:t xml:space="preserve">llows you to preview your </w:t>
      </w:r>
      <w:r>
        <w:rPr>
          <w:rFonts w:ascii="Cambria" w:hAnsi="Cambria"/>
          <w:sz w:val="24"/>
          <w:szCs w:val="24"/>
        </w:rPr>
        <w:t xml:space="preserve">web </w:t>
      </w:r>
      <w:r w:rsidRPr="005E2E7B">
        <w:rPr>
          <w:rFonts w:ascii="Cambria" w:hAnsi="Cambria"/>
          <w:sz w:val="24"/>
          <w:szCs w:val="24"/>
        </w:rPr>
        <w:t>pages in the browser</w:t>
      </w:r>
      <w:r>
        <w:rPr>
          <w:rFonts w:ascii="Cambria" w:hAnsi="Cambria"/>
          <w:sz w:val="24"/>
          <w:szCs w:val="24"/>
        </w:rPr>
        <w:t xml:space="preserve"> of your choice.</w:t>
      </w:r>
    </w:p>
    <w:p w14:paraId="39AD1D72" w14:textId="77777777" w:rsidR="00746D67" w:rsidRDefault="00746D67" w:rsidP="00E5322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Remote Folder – S</w:t>
      </w:r>
      <w:r w:rsidRPr="000B08C4">
        <w:rPr>
          <w:rFonts w:ascii="Cambria" w:hAnsi="Cambria"/>
          <w:sz w:val="24"/>
          <w:szCs w:val="24"/>
        </w:rPr>
        <w:t>tores your files for testing, prod</w:t>
      </w:r>
      <w:r>
        <w:rPr>
          <w:rFonts w:ascii="Cambria" w:hAnsi="Cambria"/>
          <w:sz w:val="24"/>
          <w:szCs w:val="24"/>
        </w:rPr>
        <w:t>uction, collaboration, and is located on the same computer as the web server.</w:t>
      </w:r>
    </w:p>
    <w:p w14:paraId="1EEDBC7F" w14:textId="390C43C2" w:rsidR="00746D67" w:rsidRPr="00BB0BFA" w:rsidRDefault="00746D67" w:rsidP="00BB0BF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Testing Server –  T</w:t>
      </w:r>
      <w:r w:rsidRPr="000B08C4">
        <w:rPr>
          <w:rFonts w:ascii="Cambria" w:hAnsi="Cambria"/>
          <w:sz w:val="24"/>
          <w:szCs w:val="24"/>
        </w:rPr>
        <w:t>he folder where Dreamweaver processes dynamic pages</w:t>
      </w:r>
      <w:r>
        <w:rPr>
          <w:rFonts w:ascii="Cambria" w:hAnsi="Cambria"/>
          <w:sz w:val="24"/>
          <w:szCs w:val="24"/>
        </w:rPr>
        <w:t>.</w:t>
      </w:r>
    </w:p>
    <w:bookmarkEnd w:id="1"/>
    <w:bookmarkEnd w:id="2"/>
    <w:bookmarkEnd w:id="3"/>
    <w:sectPr w:rsidR="00746D67" w:rsidRPr="00BB0BFA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B82FB" w14:textId="77777777" w:rsidR="00A30429" w:rsidRDefault="00A30429" w:rsidP="00992A79">
      <w:pPr>
        <w:spacing w:after="0" w:line="240" w:lineRule="auto"/>
      </w:pPr>
      <w:r>
        <w:separator/>
      </w:r>
    </w:p>
  </w:endnote>
  <w:endnote w:type="continuationSeparator" w:id="0">
    <w:p w14:paraId="0888C9D3" w14:textId="77777777" w:rsidR="00A30429" w:rsidRDefault="00A30429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0F5294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BE0EBF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BE0EBF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DD97F" w14:textId="77777777" w:rsidR="00A30429" w:rsidRDefault="00A30429" w:rsidP="00992A79">
      <w:pPr>
        <w:spacing w:after="0" w:line="240" w:lineRule="auto"/>
      </w:pPr>
      <w:r>
        <w:separator/>
      </w:r>
    </w:p>
  </w:footnote>
  <w:footnote w:type="continuationSeparator" w:id="0">
    <w:p w14:paraId="00C6CF38" w14:textId="77777777" w:rsidR="00A30429" w:rsidRDefault="00A30429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9A008" w14:textId="309D7BE2" w:rsidR="00303734" w:rsidRDefault="00E65BB3">
    <w:pPr>
      <w:pStyle w:val="Header"/>
    </w:pPr>
    <w:r>
      <w:rPr>
        <w:noProof/>
      </w:rPr>
      <w:drawing>
        <wp:inline distT="0" distB="0" distL="0" distR="0" wp14:anchorId="24A658B5" wp14:editId="60CE355B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D48EB" w14:textId="5C53B148" w:rsidR="00303734" w:rsidRPr="00BF2A0D" w:rsidRDefault="003961C7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 w:rsidRPr="002B0372">
      <w:rPr>
        <w:rFonts w:ascii="Cambria" w:hAnsi="Cambria"/>
        <w:b/>
        <w:color w:val="000000" w:themeColor="text1"/>
        <w:sz w:val="36"/>
        <w:szCs w:val="36"/>
      </w:rPr>
      <w:t>Key Terms</w:t>
    </w:r>
  </w:p>
  <w:p w14:paraId="436EEE3D" w14:textId="338FEAD7" w:rsidR="005E3180" w:rsidRDefault="009D14AE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Adobe </w:t>
    </w:r>
    <w:r w:rsidR="00E53222">
      <w:rPr>
        <w:rFonts w:ascii="Cambria" w:hAnsi="Cambria"/>
        <w:b/>
        <w:color w:val="000000" w:themeColor="text1"/>
        <w:sz w:val="28"/>
        <w:szCs w:val="28"/>
      </w:rPr>
      <w:t>Digital</w:t>
    </w:r>
    <w:r>
      <w:rPr>
        <w:rFonts w:ascii="Cambria" w:hAnsi="Cambria"/>
        <w:b/>
        <w:color w:val="000000" w:themeColor="text1"/>
        <w:sz w:val="28"/>
        <w:szCs w:val="28"/>
      </w:rPr>
      <w:t xml:space="preserve"> Design: </w:t>
    </w:r>
    <w:r w:rsidR="0055585E">
      <w:rPr>
        <w:rFonts w:ascii="Cambria" w:hAnsi="Cambria"/>
        <w:b/>
        <w:bCs/>
        <w:color w:val="000000" w:themeColor="text1"/>
        <w:sz w:val="28"/>
        <w:szCs w:val="28"/>
      </w:rPr>
      <w:t>6</w:t>
    </w:r>
    <w:r w:rsidR="005E3180" w:rsidRPr="005E3180">
      <w:rPr>
        <w:rFonts w:ascii="Cambria" w:hAnsi="Cambria"/>
        <w:b/>
        <w:bCs/>
        <w:color w:val="000000" w:themeColor="text1"/>
        <w:sz w:val="28"/>
        <w:szCs w:val="28"/>
      </w:rPr>
      <w:t xml:space="preserve">.00 </w:t>
    </w:r>
    <w:r w:rsidR="005E3180" w:rsidRPr="005E3180">
      <w:rPr>
        <w:rFonts w:ascii="Cambria" w:hAnsi="Cambria"/>
        <w:b/>
        <w:color w:val="000000" w:themeColor="text1"/>
        <w:sz w:val="28"/>
        <w:szCs w:val="28"/>
      </w:rPr>
      <w:tab/>
    </w:r>
    <w:r w:rsidR="0055585E" w:rsidRPr="0055585E">
      <w:rPr>
        <w:rFonts w:ascii="Cambria" w:hAnsi="Cambria"/>
        <w:b/>
        <w:bCs/>
        <w:color w:val="000000" w:themeColor="text1"/>
        <w:sz w:val="28"/>
        <w:szCs w:val="28"/>
      </w:rPr>
      <w:t>Apply procedures to evaluate and maintain a site by using Dreamweaver</w:t>
    </w:r>
    <w:r w:rsidR="005E3180" w:rsidRPr="005E3180">
      <w:rPr>
        <w:rFonts w:ascii="Cambria" w:hAnsi="Cambria"/>
        <w:b/>
        <w:color w:val="000000" w:themeColor="text1"/>
        <w:sz w:val="28"/>
        <w:szCs w:val="28"/>
      </w:rPr>
      <w:t>.</w:t>
    </w:r>
  </w:p>
  <w:p w14:paraId="4A78F21B" w14:textId="77777777" w:rsidR="0055585E" w:rsidRDefault="0055585E">
    <w:pPr>
      <w:pStyle w:val="Header"/>
      <w:rPr>
        <w:rFonts w:ascii="Cambria" w:hAnsi="Cambria"/>
        <w:b/>
        <w:color w:val="000000" w:themeColor="text1"/>
        <w:sz w:val="28"/>
        <w:szCs w:val="28"/>
      </w:rPr>
    </w:pPr>
  </w:p>
  <w:p w14:paraId="4CB51899" w14:textId="18C3CD3D" w:rsidR="006E1B9B" w:rsidRPr="006E1B9B" w:rsidRDefault="005E3180">
    <w:pPr>
      <w:pStyle w:val="Header"/>
      <w:rPr>
        <w:rFonts w:ascii="Cambria" w:hAnsi="Cambria"/>
        <w:color w:val="000000" w:themeColor="text1"/>
        <w:sz w:val="20"/>
        <w:szCs w:val="20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48225" wp14:editId="61A7BB41">
              <wp:simplePos x="0" y="0"/>
              <wp:positionH relativeFrom="column">
                <wp:posOffset>-64658</wp:posOffset>
              </wp:positionH>
              <wp:positionV relativeFrom="paragraph">
                <wp:posOffset>51696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4D65C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4.05pt" to="534.6pt,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ACHdew&#10;3QAAAAg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  <w:r w:rsidRPr="002B0372">
      <w:rPr>
        <w:rFonts w:ascii="Cambria" w:hAnsi="Cambria"/>
        <w:noProof/>
        <w:color w:val="000000" w:themeColor="text1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77"/>
    <w:rsid w:val="0001776E"/>
    <w:rsid w:val="000B08C4"/>
    <w:rsid w:val="000B1542"/>
    <w:rsid w:val="000C72B9"/>
    <w:rsid w:val="000E6AF4"/>
    <w:rsid w:val="00135BCA"/>
    <w:rsid w:val="0017614D"/>
    <w:rsid w:val="001B3983"/>
    <w:rsid w:val="001D2009"/>
    <w:rsid w:val="001F0760"/>
    <w:rsid w:val="00264F6F"/>
    <w:rsid w:val="002B0372"/>
    <w:rsid w:val="002D5D8A"/>
    <w:rsid w:val="00303734"/>
    <w:rsid w:val="003961C7"/>
    <w:rsid w:val="00414B39"/>
    <w:rsid w:val="00426471"/>
    <w:rsid w:val="00485001"/>
    <w:rsid w:val="00520F10"/>
    <w:rsid w:val="0055585E"/>
    <w:rsid w:val="00590CF7"/>
    <w:rsid w:val="005E2E7B"/>
    <w:rsid w:val="005E3180"/>
    <w:rsid w:val="00615A57"/>
    <w:rsid w:val="006E1B9B"/>
    <w:rsid w:val="006E4AD0"/>
    <w:rsid w:val="00746D67"/>
    <w:rsid w:val="00765620"/>
    <w:rsid w:val="007662C5"/>
    <w:rsid w:val="00767CCF"/>
    <w:rsid w:val="00804D67"/>
    <w:rsid w:val="00843A0E"/>
    <w:rsid w:val="0087353F"/>
    <w:rsid w:val="00891DC4"/>
    <w:rsid w:val="00915DA2"/>
    <w:rsid w:val="00965665"/>
    <w:rsid w:val="00973019"/>
    <w:rsid w:val="00992A79"/>
    <w:rsid w:val="009D14AE"/>
    <w:rsid w:val="00A30429"/>
    <w:rsid w:val="00A41BE8"/>
    <w:rsid w:val="00A624B8"/>
    <w:rsid w:val="00B34DAD"/>
    <w:rsid w:val="00B76656"/>
    <w:rsid w:val="00B7685F"/>
    <w:rsid w:val="00BB0BFA"/>
    <w:rsid w:val="00BE0EBF"/>
    <w:rsid w:val="00BF2A0D"/>
    <w:rsid w:val="00C017AF"/>
    <w:rsid w:val="00C20579"/>
    <w:rsid w:val="00C4442E"/>
    <w:rsid w:val="00C503E4"/>
    <w:rsid w:val="00D23B76"/>
    <w:rsid w:val="00D33BE3"/>
    <w:rsid w:val="00D62C52"/>
    <w:rsid w:val="00DB3D32"/>
    <w:rsid w:val="00E4089B"/>
    <w:rsid w:val="00E53222"/>
    <w:rsid w:val="00E65BB3"/>
    <w:rsid w:val="00E74EA2"/>
    <w:rsid w:val="00E7561F"/>
    <w:rsid w:val="00EE2A77"/>
    <w:rsid w:val="00F207D9"/>
    <w:rsid w:val="00F42936"/>
    <w:rsid w:val="00F86976"/>
    <w:rsid w:val="00FB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C11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D14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Key%20Te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Key Terms Template.dotx</Template>
  <TotalTime>51</TotalTime>
  <Pages>1</Pages>
  <Words>115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2016-08-11T18:59:00Z</dcterms:created>
  <dcterms:modified xsi:type="dcterms:W3CDTF">2017-01-30T19:16:00Z</dcterms:modified>
</cp:coreProperties>
</file>