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09722" w14:textId="77777777" w:rsidR="00856F89" w:rsidRDefault="00856F89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bookmarkStart w:id="0" w:name="OLE_LINK4"/>
      <w:bookmarkStart w:id="1" w:name="OLE_LINK2"/>
      <w:r>
        <w:rPr>
          <w:rFonts w:ascii="Cambria" w:hAnsi="Cambria"/>
          <w:sz w:val="24"/>
          <w:szCs w:val="24"/>
        </w:rPr>
        <w:t>Act</w:t>
      </w:r>
      <w:bookmarkStart w:id="2" w:name="_GoBack"/>
      <w:bookmarkEnd w:id="2"/>
      <w:r>
        <w:rPr>
          <w:rFonts w:ascii="Cambria" w:hAnsi="Cambria"/>
          <w:sz w:val="24"/>
          <w:szCs w:val="24"/>
        </w:rPr>
        <w:t xml:space="preserve">ion Safe Margin – </w:t>
      </w:r>
      <w:r w:rsidRPr="000F5777">
        <w:rPr>
          <w:rFonts w:ascii="Cambria" w:hAnsi="Cambria"/>
          <w:sz w:val="24"/>
          <w:szCs w:val="24"/>
        </w:rPr>
        <w:t>This boundary is 5% i</w:t>
      </w:r>
      <w:r>
        <w:rPr>
          <w:rFonts w:ascii="Cambria" w:hAnsi="Cambria"/>
          <w:sz w:val="24"/>
          <w:szCs w:val="24"/>
        </w:rPr>
        <w:t>n from each edge of the frame, a</w:t>
      </w:r>
      <w:r w:rsidRPr="000F5777">
        <w:rPr>
          <w:rFonts w:ascii="Cambria" w:hAnsi="Cambria"/>
          <w:sz w:val="24"/>
          <w:szCs w:val="24"/>
        </w:rPr>
        <w:t>ll essential action, and actors, shoul</w:t>
      </w:r>
      <w:r>
        <w:rPr>
          <w:rFonts w:ascii="Cambria" w:hAnsi="Cambria"/>
          <w:sz w:val="24"/>
          <w:szCs w:val="24"/>
        </w:rPr>
        <w:t>d be inside this outer boundary</w:t>
      </w:r>
    </w:p>
    <w:p w14:paraId="7C02C193" w14:textId="77777777" w:rsidR="00856F89" w:rsidRPr="000F5777" w:rsidRDefault="00856F89" w:rsidP="000F5777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Lossless Compression – E</w:t>
      </w:r>
      <w:r w:rsidRPr="000F5777">
        <w:rPr>
          <w:rFonts w:ascii="Cambria" w:hAnsi="Cambria"/>
          <w:sz w:val="24"/>
          <w:szCs w:val="24"/>
        </w:rPr>
        <w:t>very single bit of data that was originally in the file remains af</w:t>
      </w:r>
      <w:r>
        <w:rPr>
          <w:rFonts w:ascii="Cambria" w:hAnsi="Cambria"/>
          <w:sz w:val="24"/>
          <w:szCs w:val="24"/>
        </w:rPr>
        <w:t>ter the file is uncompressed, al</w:t>
      </w:r>
      <w:r w:rsidRPr="000F5777">
        <w:rPr>
          <w:rFonts w:ascii="Cambria" w:hAnsi="Cambria"/>
          <w:sz w:val="24"/>
          <w:szCs w:val="24"/>
        </w:rPr>
        <w:t>l of the information is completely restored</w:t>
      </w:r>
      <w:r>
        <w:rPr>
          <w:rFonts w:ascii="Cambria" w:hAnsi="Cambria"/>
          <w:sz w:val="24"/>
          <w:szCs w:val="24"/>
        </w:rPr>
        <w:t>, GIF is a lossless format</w:t>
      </w:r>
    </w:p>
    <w:p w14:paraId="10C91685" w14:textId="77777777" w:rsidR="00856F89" w:rsidRDefault="00856F89" w:rsidP="0049538F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PPI – Pixels per inch, </w:t>
      </w:r>
      <w:r w:rsidRPr="000F5777">
        <w:rPr>
          <w:rFonts w:ascii="Cambria" w:hAnsi="Cambria"/>
          <w:sz w:val="24"/>
          <w:szCs w:val="24"/>
        </w:rPr>
        <w:t>a measure of the sharpness (</w:t>
      </w:r>
      <w:r>
        <w:rPr>
          <w:rFonts w:ascii="Cambria" w:hAnsi="Cambria"/>
          <w:sz w:val="24"/>
          <w:szCs w:val="24"/>
        </w:rPr>
        <w:t>or</w:t>
      </w:r>
      <w:r w:rsidRPr="000F5777">
        <w:rPr>
          <w:rFonts w:ascii="Cambria" w:hAnsi="Cambria"/>
          <w:sz w:val="24"/>
          <w:szCs w:val="24"/>
        </w:rPr>
        <w:t xml:space="preserve"> the density of illuminated points) on a display screen</w:t>
      </w:r>
    </w:p>
    <w:p w14:paraId="0D71B85F" w14:textId="77777777" w:rsidR="00856F89" w:rsidRDefault="00856F89" w:rsidP="000F5777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Safe Zone – N</w:t>
      </w:r>
      <w:r w:rsidRPr="000F5777">
        <w:rPr>
          <w:rFonts w:ascii="Cambria" w:hAnsi="Cambria"/>
          <w:sz w:val="24"/>
          <w:szCs w:val="24"/>
        </w:rPr>
        <w:t>on-printing guides that delineate the action-safe and title-safe</w:t>
      </w:r>
      <w:r>
        <w:rPr>
          <w:rFonts w:ascii="Cambria" w:hAnsi="Cambria"/>
          <w:sz w:val="24"/>
          <w:szCs w:val="24"/>
        </w:rPr>
        <w:t xml:space="preserve"> </w:t>
      </w:r>
      <w:r w:rsidRPr="000F5777">
        <w:rPr>
          <w:rFonts w:ascii="Cambria" w:hAnsi="Cambria"/>
          <w:sz w:val="24"/>
          <w:szCs w:val="24"/>
        </w:rPr>
        <w:t>areas of the image</w:t>
      </w:r>
      <w:r>
        <w:rPr>
          <w:rFonts w:ascii="Cambria" w:hAnsi="Cambria"/>
          <w:sz w:val="24"/>
          <w:szCs w:val="24"/>
        </w:rPr>
        <w:t xml:space="preserve"> for video to ensure the </w:t>
      </w:r>
      <w:proofErr w:type="spellStart"/>
      <w:r w:rsidRPr="000F5777">
        <w:rPr>
          <w:rFonts w:ascii="Cambria" w:hAnsi="Cambria"/>
          <w:sz w:val="24"/>
          <w:szCs w:val="24"/>
        </w:rPr>
        <w:t>overscan</w:t>
      </w:r>
      <w:proofErr w:type="spellEnd"/>
      <w:r w:rsidRPr="000F5777">
        <w:rPr>
          <w:rFonts w:ascii="Cambria" w:hAnsi="Cambria"/>
          <w:sz w:val="24"/>
          <w:szCs w:val="24"/>
        </w:rPr>
        <w:t>, which cuts off a portion of the outer edges of the picture</w:t>
      </w:r>
      <w:r>
        <w:rPr>
          <w:rFonts w:ascii="Cambria" w:hAnsi="Cambria"/>
          <w:sz w:val="24"/>
          <w:szCs w:val="24"/>
        </w:rPr>
        <w:t xml:space="preserve">, doesn’t cut out needed parts </w:t>
      </w:r>
    </w:p>
    <w:p w14:paraId="5EBAD5FF" w14:textId="77777777" w:rsidR="00856F89" w:rsidRPr="000F5777" w:rsidRDefault="00856F89" w:rsidP="000F5777">
      <w:pPr>
        <w:pStyle w:val="ListParagraph"/>
        <w:numPr>
          <w:ilvl w:val="0"/>
          <w:numId w:val="1"/>
        </w:numPr>
        <w:suppressAutoHyphens/>
        <w:spacing w:line="252" w:lineRule="auto"/>
        <w:contextualSpacing w:val="0"/>
        <w:rPr>
          <w:rFonts w:ascii="Cambria" w:hAnsi="Cambria"/>
          <w:sz w:val="24"/>
          <w:szCs w:val="24"/>
        </w:rPr>
      </w:pPr>
      <w:r w:rsidRPr="000F5777">
        <w:rPr>
          <w:rFonts w:ascii="Cambria" w:hAnsi="Cambria"/>
          <w:sz w:val="24"/>
          <w:szCs w:val="24"/>
        </w:rPr>
        <w:t>Title Safe Margin –</w:t>
      </w:r>
      <w:r>
        <w:rPr>
          <w:rFonts w:ascii="Cambria" w:hAnsi="Cambria"/>
          <w:sz w:val="24"/>
          <w:szCs w:val="24"/>
        </w:rPr>
        <w:t xml:space="preserve"> </w:t>
      </w:r>
      <w:r w:rsidRPr="000F5777">
        <w:rPr>
          <w:rFonts w:ascii="Cambria" w:hAnsi="Cambria"/>
          <w:sz w:val="24"/>
          <w:szCs w:val="24"/>
        </w:rPr>
        <w:t>This boundary is 10% i</w:t>
      </w:r>
      <w:r>
        <w:rPr>
          <w:rFonts w:ascii="Cambria" w:hAnsi="Cambria"/>
          <w:sz w:val="24"/>
          <w:szCs w:val="24"/>
        </w:rPr>
        <w:t>n from each edge of the frame, a</w:t>
      </w:r>
      <w:r w:rsidRPr="000F5777">
        <w:rPr>
          <w:rFonts w:ascii="Cambria" w:hAnsi="Cambria"/>
          <w:sz w:val="24"/>
          <w:szCs w:val="24"/>
        </w:rPr>
        <w:t>ll essential text, logos, graphics, and titles should be inside this inner boundary</w:t>
      </w:r>
    </w:p>
    <w:bookmarkEnd w:id="0"/>
    <w:p w14:paraId="12968001" w14:textId="77777777" w:rsidR="000F5777" w:rsidRPr="0049538F" w:rsidRDefault="000F5777" w:rsidP="000F5777">
      <w:pPr>
        <w:pStyle w:val="ListParagraph"/>
        <w:suppressAutoHyphens/>
        <w:spacing w:line="252" w:lineRule="auto"/>
        <w:ind w:left="360"/>
        <w:contextualSpacing w:val="0"/>
        <w:rPr>
          <w:rFonts w:ascii="Cambria" w:hAnsi="Cambria"/>
          <w:sz w:val="24"/>
          <w:szCs w:val="24"/>
        </w:rPr>
      </w:pPr>
    </w:p>
    <w:bookmarkEnd w:id="1"/>
    <w:sectPr w:rsidR="000F5777" w:rsidRPr="0049538F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87B09" w14:textId="77777777" w:rsidR="0009565F" w:rsidRDefault="0009565F" w:rsidP="00992A79">
      <w:pPr>
        <w:spacing w:after="0" w:line="240" w:lineRule="auto"/>
      </w:pPr>
      <w:r>
        <w:separator/>
      </w:r>
    </w:p>
  </w:endnote>
  <w:endnote w:type="continuationSeparator" w:id="0">
    <w:p w14:paraId="09CE35C2" w14:textId="77777777" w:rsidR="0009565F" w:rsidRDefault="0009565F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CF9D6E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9D238A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9D238A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06775" w14:textId="77777777" w:rsidR="0009565F" w:rsidRDefault="0009565F" w:rsidP="00992A79">
      <w:pPr>
        <w:spacing w:after="0" w:line="240" w:lineRule="auto"/>
      </w:pPr>
      <w:r>
        <w:separator/>
      </w:r>
    </w:p>
  </w:footnote>
  <w:footnote w:type="continuationSeparator" w:id="0">
    <w:p w14:paraId="1E275125" w14:textId="77777777" w:rsidR="0009565F" w:rsidRDefault="0009565F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AF50" w14:textId="351DF912" w:rsidR="00303734" w:rsidRDefault="00B001CB">
    <w:pPr>
      <w:pStyle w:val="Header"/>
    </w:pPr>
    <w:r>
      <w:rPr>
        <w:noProof/>
      </w:rPr>
      <w:drawing>
        <wp:inline distT="0" distB="0" distL="0" distR="0" wp14:anchorId="59E8E607" wp14:editId="56CD871D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1461F" w14:textId="2410B1E5" w:rsidR="00303734" w:rsidRPr="00BF2A0D" w:rsidRDefault="003961C7" w:rsidP="007D23DF">
    <w:pPr>
      <w:pStyle w:val="Header"/>
      <w:tabs>
        <w:tab w:val="clear" w:pos="4680"/>
        <w:tab w:val="clear" w:pos="9360"/>
        <w:tab w:val="left" w:pos="2893"/>
      </w:tabs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  <w:r w:rsidR="007D23DF">
      <w:rPr>
        <w:rFonts w:ascii="Cambria" w:hAnsi="Cambria"/>
        <w:b/>
        <w:color w:val="000000" w:themeColor="text1"/>
        <w:sz w:val="36"/>
        <w:szCs w:val="36"/>
      </w:rPr>
      <w:tab/>
    </w:r>
  </w:p>
  <w:p w14:paraId="487CAB15" w14:textId="043F46F6" w:rsidR="00394F21" w:rsidRDefault="007D23DF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>Adobe Visual Design:</w:t>
    </w:r>
    <w:r w:rsidR="00130477">
      <w:rPr>
        <w:rFonts w:ascii="Cambria" w:hAnsi="Cambria"/>
        <w:b/>
        <w:color w:val="000000" w:themeColor="text1"/>
        <w:sz w:val="28"/>
        <w:szCs w:val="28"/>
      </w:rPr>
      <w:t xml:space="preserve"> </w:t>
    </w:r>
    <w:r w:rsidR="009D238A">
      <w:rPr>
        <w:rFonts w:ascii="Cambria" w:hAnsi="Cambria"/>
        <w:b/>
        <w:color w:val="000000" w:themeColor="text1"/>
        <w:sz w:val="28"/>
        <w:szCs w:val="28"/>
      </w:rPr>
      <w:t xml:space="preserve"> </w:t>
    </w:r>
    <w:r w:rsidR="00394F21" w:rsidRPr="00394F21">
      <w:rPr>
        <w:rFonts w:ascii="Cambria" w:hAnsi="Cambria"/>
        <w:b/>
        <w:color w:val="000000" w:themeColor="text1"/>
        <w:sz w:val="28"/>
        <w:szCs w:val="28"/>
      </w:rPr>
      <w:t>10.00 Apply procedures to publish illustrati</w:t>
    </w:r>
    <w:r w:rsidR="00394F21">
      <w:rPr>
        <w:rFonts w:ascii="Cambria" w:hAnsi="Cambria"/>
        <w:b/>
        <w:color w:val="000000" w:themeColor="text1"/>
        <w:sz w:val="28"/>
        <w:szCs w:val="28"/>
      </w:rPr>
      <w:t>ons using Adobe Illustrator.</w:t>
    </w:r>
  </w:p>
  <w:p w14:paraId="2556F2E1" w14:textId="50F5C711" w:rsidR="000F5777" w:rsidRPr="007D23DF" w:rsidRDefault="00394F21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AD0D9" wp14:editId="2E71AD1E">
              <wp:simplePos x="0" y="0"/>
              <wp:positionH relativeFrom="column">
                <wp:posOffset>-58906</wp:posOffset>
              </wp:positionH>
              <wp:positionV relativeFrom="paragraph">
                <wp:posOffset>74295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0355C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5.85pt" to="535.0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  <w:i w:val="0"/>
        <w:strike w:val="0"/>
        <w:dstrike w:val="0"/>
        <w:outline w:val="0"/>
        <w:shadow w:val="0"/>
        <w:color w:val="C00000"/>
        <w:sz w:val="28"/>
        <w:szCs w:val="22"/>
        <w:em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8F"/>
    <w:rsid w:val="00016FDB"/>
    <w:rsid w:val="00077034"/>
    <w:rsid w:val="0009565F"/>
    <w:rsid w:val="000B1542"/>
    <w:rsid w:val="000C72B9"/>
    <w:rsid w:val="000F5777"/>
    <w:rsid w:val="00130477"/>
    <w:rsid w:val="0017614D"/>
    <w:rsid w:val="001D2009"/>
    <w:rsid w:val="002046DE"/>
    <w:rsid w:val="002B0372"/>
    <w:rsid w:val="002C3B7B"/>
    <w:rsid w:val="00303734"/>
    <w:rsid w:val="00394F21"/>
    <w:rsid w:val="003961C7"/>
    <w:rsid w:val="003D2DE5"/>
    <w:rsid w:val="00485001"/>
    <w:rsid w:val="0049538F"/>
    <w:rsid w:val="00591BE0"/>
    <w:rsid w:val="00615A57"/>
    <w:rsid w:val="006E1B9B"/>
    <w:rsid w:val="006E4AD0"/>
    <w:rsid w:val="006F32F3"/>
    <w:rsid w:val="00717B76"/>
    <w:rsid w:val="00767CCF"/>
    <w:rsid w:val="007D23DF"/>
    <w:rsid w:val="007E0D21"/>
    <w:rsid w:val="00843A0E"/>
    <w:rsid w:val="00856F89"/>
    <w:rsid w:val="0087353F"/>
    <w:rsid w:val="009267AC"/>
    <w:rsid w:val="009532FD"/>
    <w:rsid w:val="00992A79"/>
    <w:rsid w:val="009B1D0F"/>
    <w:rsid w:val="009D238A"/>
    <w:rsid w:val="009E0B74"/>
    <w:rsid w:val="00A624B8"/>
    <w:rsid w:val="00A74CB2"/>
    <w:rsid w:val="00B001CB"/>
    <w:rsid w:val="00B22D2E"/>
    <w:rsid w:val="00B76656"/>
    <w:rsid w:val="00BF2A0D"/>
    <w:rsid w:val="00C20579"/>
    <w:rsid w:val="00C4442E"/>
    <w:rsid w:val="00C503E4"/>
    <w:rsid w:val="00D23B76"/>
    <w:rsid w:val="00D33BE3"/>
    <w:rsid w:val="00DB3D32"/>
    <w:rsid w:val="00E4089B"/>
    <w:rsid w:val="00E74EA2"/>
    <w:rsid w:val="00EC471B"/>
    <w:rsid w:val="00F42936"/>
    <w:rsid w:val="00F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AC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49538F"/>
  </w:style>
  <w:style w:type="paragraph" w:styleId="NormalWeb">
    <w:name w:val="Normal (Web)"/>
    <w:basedOn w:val="Normal"/>
    <w:uiPriority w:val="99"/>
    <w:semiHidden/>
    <w:unhideWhenUsed/>
    <w:rsid w:val="00F75C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6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2016-08-16T16:39:00Z</dcterms:created>
  <dcterms:modified xsi:type="dcterms:W3CDTF">2017-03-15T14:46:00Z</dcterms:modified>
</cp:coreProperties>
</file>